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7BE9" w14:textId="77777777" w:rsidR="00425260" w:rsidRPr="00FA1969" w:rsidRDefault="00FA1969" w:rsidP="00FA1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969">
        <w:rPr>
          <w:rFonts w:ascii="Times New Roman" w:hAnsi="Times New Roman" w:cs="Times New Roman"/>
          <w:sz w:val="24"/>
          <w:szCs w:val="24"/>
        </w:rPr>
        <w:t>Sermon Outline</w:t>
      </w:r>
    </w:p>
    <w:p w14:paraId="67489666" w14:textId="77777777" w:rsidR="00FA1969" w:rsidRPr="00FA1969" w:rsidRDefault="00FA1969" w:rsidP="00FA19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EB187" w14:textId="77777777" w:rsidR="00FA1969" w:rsidRPr="00761193" w:rsidRDefault="00FA1969" w:rsidP="00761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969">
        <w:rPr>
          <w:rFonts w:ascii="Times New Roman" w:hAnsi="Times New Roman" w:cs="Times New Roman"/>
          <w:b/>
          <w:sz w:val="28"/>
          <w:szCs w:val="28"/>
          <w:u w:val="single"/>
        </w:rPr>
        <w:t>Practical Wisdom</w:t>
      </w:r>
    </w:p>
    <w:p w14:paraId="3CAD6627" w14:textId="77777777" w:rsidR="00FA1969" w:rsidRPr="00FA1969" w:rsidRDefault="00761193" w:rsidP="00FA1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Ecclesiastes 6:7-12</w:t>
      </w:r>
    </w:p>
    <w:p w14:paraId="6334C566" w14:textId="77777777" w:rsidR="00FA1969" w:rsidRPr="00FA1969" w:rsidRDefault="00FA1969" w:rsidP="00FA19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5D515" w14:textId="77777777" w:rsidR="00FA1969" w:rsidRPr="00FA1969" w:rsidRDefault="00FA1969" w:rsidP="00FA19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1969">
        <w:rPr>
          <w:rFonts w:ascii="Times New Roman" w:hAnsi="Times New Roman" w:cs="Times New Roman"/>
          <w:b/>
          <w:i/>
          <w:sz w:val="24"/>
          <w:szCs w:val="24"/>
        </w:rPr>
        <w:t>In this passage, Solomon shares some practical wisdom with us…</w:t>
      </w:r>
    </w:p>
    <w:p w14:paraId="7B4C9092" w14:textId="77777777" w:rsidR="00761193" w:rsidRDefault="00761193" w:rsidP="00FA19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31A50" w14:textId="77777777" w:rsidR="00FA1969" w:rsidRDefault="00761193" w:rsidP="00FA19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1969">
        <w:rPr>
          <w:rFonts w:ascii="Times New Roman" w:hAnsi="Times New Roman" w:cs="Times New Roman"/>
          <w:sz w:val="24"/>
          <w:szCs w:val="24"/>
        </w:rPr>
        <w:t xml:space="preserve"> truths to note:</w:t>
      </w:r>
    </w:p>
    <w:p w14:paraId="662550D8" w14:textId="77777777" w:rsidR="00FA1969" w:rsidRDefault="00FA1969" w:rsidP="00FA19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B49E2" w14:textId="1DA87285" w:rsidR="00FA1969" w:rsidRPr="00FA1969" w:rsidRDefault="00FA1969" w:rsidP="00FA19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1969">
        <w:rPr>
          <w:rFonts w:ascii="Times New Roman" w:hAnsi="Times New Roman" w:cs="Times New Roman"/>
          <w:sz w:val="24"/>
          <w:szCs w:val="24"/>
        </w:rPr>
        <w:t>Labor brings no satisfaction</w:t>
      </w:r>
      <w:r w:rsidR="00FE33CD">
        <w:rPr>
          <w:rFonts w:ascii="Times New Roman" w:hAnsi="Times New Roman" w:cs="Times New Roman"/>
          <w:sz w:val="24"/>
          <w:szCs w:val="24"/>
        </w:rPr>
        <w:t>.</w:t>
      </w:r>
    </w:p>
    <w:p w14:paraId="206E2DA8" w14:textId="77777777" w:rsidR="00FA1969" w:rsidRPr="00FA1969" w:rsidRDefault="00FA1969" w:rsidP="00FA19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A559B" w14:textId="77777777" w:rsidR="00FA1969" w:rsidRPr="00FA1969" w:rsidRDefault="00FA1969" w:rsidP="00FA19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1969">
        <w:rPr>
          <w:rFonts w:ascii="Times New Roman" w:hAnsi="Times New Roman" w:cs="Times New Roman"/>
          <w:sz w:val="24"/>
          <w:szCs w:val="24"/>
        </w:rPr>
        <w:t>What good does wisdom gain?</w:t>
      </w:r>
    </w:p>
    <w:p w14:paraId="7C12F166" w14:textId="77777777" w:rsidR="00FA1969" w:rsidRPr="00FA1969" w:rsidRDefault="00FA1969" w:rsidP="00FA19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3CAF0" w14:textId="623E22F2" w:rsidR="00FA1969" w:rsidRPr="00FA1969" w:rsidRDefault="00FA1969" w:rsidP="00FA19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1969">
        <w:rPr>
          <w:rFonts w:ascii="Times New Roman" w:hAnsi="Times New Roman" w:cs="Times New Roman"/>
          <w:sz w:val="24"/>
          <w:szCs w:val="24"/>
        </w:rPr>
        <w:t>Good judgment doesn’t do much good to a poor man</w:t>
      </w:r>
      <w:r w:rsidR="00FE33CD">
        <w:rPr>
          <w:rFonts w:ascii="Times New Roman" w:hAnsi="Times New Roman" w:cs="Times New Roman"/>
          <w:sz w:val="24"/>
          <w:szCs w:val="24"/>
        </w:rPr>
        <w:t>.</w:t>
      </w:r>
    </w:p>
    <w:p w14:paraId="5B4D672D" w14:textId="77777777" w:rsidR="00FA1969" w:rsidRPr="00FA1969" w:rsidRDefault="00FA1969" w:rsidP="00FA19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C0B47" w14:textId="04CF8B77" w:rsidR="00FA1969" w:rsidRDefault="00FA1969" w:rsidP="00FA19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1969">
        <w:rPr>
          <w:rFonts w:ascii="Times New Roman" w:hAnsi="Times New Roman" w:cs="Times New Roman"/>
          <w:sz w:val="24"/>
          <w:szCs w:val="24"/>
        </w:rPr>
        <w:t>It’s best to be satisfied with what you have</w:t>
      </w:r>
      <w:r w:rsidR="00FE33CD">
        <w:rPr>
          <w:rFonts w:ascii="Times New Roman" w:hAnsi="Times New Roman" w:cs="Times New Roman"/>
          <w:sz w:val="24"/>
          <w:szCs w:val="24"/>
        </w:rPr>
        <w:t>.</w:t>
      </w:r>
    </w:p>
    <w:p w14:paraId="08C98C25" w14:textId="77777777" w:rsidR="00761193" w:rsidRPr="00761193" w:rsidRDefault="00761193" w:rsidP="007611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1229C1" w14:textId="2925F6C6" w:rsidR="00761193" w:rsidRDefault="00761193" w:rsidP="00FA19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can’t contend with God</w:t>
      </w:r>
      <w:r w:rsidR="00FE33CD">
        <w:rPr>
          <w:rFonts w:ascii="Times New Roman" w:hAnsi="Times New Roman" w:cs="Times New Roman"/>
          <w:sz w:val="24"/>
          <w:szCs w:val="24"/>
        </w:rPr>
        <w:t>.</w:t>
      </w:r>
    </w:p>
    <w:p w14:paraId="4ED8A170" w14:textId="77777777" w:rsidR="00761193" w:rsidRPr="00761193" w:rsidRDefault="00761193" w:rsidP="007611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B614BC" w14:textId="3078D9A8" w:rsidR="00761193" w:rsidRDefault="00761193" w:rsidP="00FA19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sun, you will eventually lose</w:t>
      </w:r>
      <w:r w:rsidR="00FE33CD">
        <w:rPr>
          <w:rFonts w:ascii="Times New Roman" w:hAnsi="Times New Roman" w:cs="Times New Roman"/>
          <w:sz w:val="24"/>
          <w:szCs w:val="24"/>
        </w:rPr>
        <w:t>.</w:t>
      </w:r>
    </w:p>
    <w:p w14:paraId="4F466256" w14:textId="77777777" w:rsidR="00761193" w:rsidRPr="00761193" w:rsidRDefault="00761193" w:rsidP="007611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37689D" w14:textId="77777777" w:rsidR="00761193" w:rsidRPr="00FA1969" w:rsidRDefault="00761193" w:rsidP="00FA19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pass like a shadow.  Then what?</w:t>
      </w:r>
    </w:p>
    <w:p w14:paraId="1AB5340B" w14:textId="77777777" w:rsidR="00FA1969" w:rsidRPr="00FA1969" w:rsidRDefault="00FA1969" w:rsidP="00FA19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1969" w:rsidRPr="00FA1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31BF3"/>
    <w:multiLevelType w:val="hybridMultilevel"/>
    <w:tmpl w:val="46628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2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9"/>
    <w:rsid w:val="00034B09"/>
    <w:rsid w:val="00425260"/>
    <w:rsid w:val="00761193"/>
    <w:rsid w:val="00FA1969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B62F"/>
  <w15:chartTrackingRefBased/>
  <w15:docId w15:val="{17E6BB6D-CF29-451E-B911-C418D382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9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Gina Thomas</cp:lastModifiedBy>
  <cp:revision>3</cp:revision>
  <cp:lastPrinted>2025-01-06T15:26:00Z</cp:lastPrinted>
  <dcterms:created xsi:type="dcterms:W3CDTF">2024-12-09T20:20:00Z</dcterms:created>
  <dcterms:modified xsi:type="dcterms:W3CDTF">2025-01-09T18:45:00Z</dcterms:modified>
</cp:coreProperties>
</file>