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954B" w14:textId="77777777" w:rsidR="00425260" w:rsidRPr="00FF6443" w:rsidRDefault="00131987" w:rsidP="00FF64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Sermon Outline</w:t>
      </w:r>
    </w:p>
    <w:p w14:paraId="38B42F52" w14:textId="77777777" w:rsidR="00131987" w:rsidRDefault="00131987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824CB" w14:textId="77777777" w:rsidR="00FF6443" w:rsidRPr="005B1165" w:rsidRDefault="005B1165" w:rsidP="00FF6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165">
        <w:rPr>
          <w:rFonts w:ascii="Times New Roman" w:hAnsi="Times New Roman" w:cs="Times New Roman"/>
          <w:b/>
          <w:sz w:val="28"/>
          <w:szCs w:val="28"/>
          <w:u w:val="single"/>
        </w:rPr>
        <w:t>Nothing Matters but the Lord</w:t>
      </w:r>
    </w:p>
    <w:p w14:paraId="48F86EF1" w14:textId="77777777" w:rsidR="00131987" w:rsidRPr="00FF6443" w:rsidRDefault="00131987" w:rsidP="00FF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Ecclesiastes 6:3-6</w:t>
      </w:r>
    </w:p>
    <w:p w14:paraId="7DC4DC4D" w14:textId="77777777" w:rsidR="00131987" w:rsidRPr="00FF6443" w:rsidRDefault="00131987" w:rsidP="00FF64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444847E" w14:textId="77777777" w:rsidR="00131987" w:rsidRPr="00FF6443" w:rsidRDefault="00131987" w:rsidP="00FF64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6443">
        <w:rPr>
          <w:rFonts w:ascii="Times New Roman" w:hAnsi="Times New Roman" w:cs="Times New Roman"/>
          <w:b/>
          <w:i/>
          <w:sz w:val="24"/>
          <w:szCs w:val="24"/>
        </w:rPr>
        <w:t xml:space="preserve">In this passage, Solomon shows us that </w:t>
      </w:r>
      <w:r w:rsidR="00FF6443" w:rsidRPr="00FF6443">
        <w:rPr>
          <w:rFonts w:ascii="Times New Roman" w:hAnsi="Times New Roman" w:cs="Times New Roman"/>
          <w:b/>
          <w:i/>
          <w:sz w:val="24"/>
          <w:szCs w:val="24"/>
        </w:rPr>
        <w:t>a stillborn child is better off than a prosperous man without the Lord…</w:t>
      </w:r>
    </w:p>
    <w:p w14:paraId="539B7578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65011" w14:textId="77777777" w:rsidR="00FF6443" w:rsidRPr="00FF6443" w:rsidRDefault="00696D94" w:rsidP="00FF6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</w:t>
      </w:r>
      <w:r w:rsidR="00FF6443" w:rsidRPr="00FF6443">
        <w:rPr>
          <w:rFonts w:ascii="Times New Roman" w:hAnsi="Times New Roman" w:cs="Times New Roman"/>
          <w:b/>
          <w:sz w:val="24"/>
          <w:szCs w:val="24"/>
        </w:rPr>
        <w:t>omparison</w:t>
      </w:r>
      <w:r w:rsidR="00FF6443">
        <w:rPr>
          <w:rFonts w:ascii="Times New Roman" w:hAnsi="Times New Roman" w:cs="Times New Roman"/>
          <w:b/>
          <w:sz w:val="24"/>
          <w:szCs w:val="24"/>
        </w:rPr>
        <w:t xml:space="preserve"> of two souls</w:t>
      </w:r>
      <w:r w:rsidR="00FF6443" w:rsidRPr="00FF6443">
        <w:rPr>
          <w:rFonts w:ascii="Times New Roman" w:hAnsi="Times New Roman" w:cs="Times New Roman"/>
          <w:b/>
          <w:sz w:val="24"/>
          <w:szCs w:val="24"/>
        </w:rPr>
        <w:t>:</w:t>
      </w:r>
    </w:p>
    <w:p w14:paraId="3D6A5CFD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E3452" w14:textId="77777777" w:rsidR="00FF6443" w:rsidRPr="00FF6443" w:rsidRDefault="00FF6443" w:rsidP="00FF64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443">
        <w:rPr>
          <w:rFonts w:ascii="Times New Roman" w:hAnsi="Times New Roman" w:cs="Times New Roman"/>
          <w:b/>
          <w:sz w:val="24"/>
          <w:szCs w:val="24"/>
        </w:rPr>
        <w:t>A man who had everything under the sun</w:t>
      </w:r>
    </w:p>
    <w:p w14:paraId="68AA0288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005F4" w14:textId="77777777" w:rsidR="00FF6443" w:rsidRPr="00FF6443" w:rsidRDefault="00FF6443" w:rsidP="00FF64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He had hundreds of children</w:t>
      </w:r>
    </w:p>
    <w:p w14:paraId="166146B9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2DBF5" w14:textId="77777777" w:rsidR="00FF6443" w:rsidRPr="00FF6443" w:rsidRDefault="00FF6443" w:rsidP="00FF644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He had a long life</w:t>
      </w:r>
    </w:p>
    <w:p w14:paraId="161D1B0D" w14:textId="77777777" w:rsidR="00FF6443" w:rsidRPr="00FF6443" w:rsidRDefault="00FF6443" w:rsidP="00FF64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5A37B6A" w14:textId="77777777" w:rsidR="00FF6443" w:rsidRPr="00FF6443" w:rsidRDefault="00FF6443" w:rsidP="00FF644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F6443">
        <w:rPr>
          <w:rFonts w:ascii="Times New Roman" w:hAnsi="Times New Roman" w:cs="Times New Roman"/>
          <w:i/>
          <w:sz w:val="24"/>
          <w:szCs w:val="24"/>
        </w:rPr>
        <w:t>This man didn’t have the Lord</w:t>
      </w:r>
    </w:p>
    <w:p w14:paraId="1BC28C78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38DEC" w14:textId="44FC65B8" w:rsidR="00FF6443" w:rsidRPr="00FF6443" w:rsidRDefault="00FF6443" w:rsidP="00FF644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 xml:space="preserve">His soul </w:t>
      </w:r>
      <w:r w:rsidR="003858B8">
        <w:rPr>
          <w:rFonts w:ascii="Times New Roman" w:hAnsi="Times New Roman" w:cs="Times New Roman"/>
          <w:sz w:val="24"/>
          <w:szCs w:val="24"/>
        </w:rPr>
        <w:t>wasn’t</w:t>
      </w:r>
      <w:r w:rsidRPr="00FF6443">
        <w:rPr>
          <w:rFonts w:ascii="Times New Roman" w:hAnsi="Times New Roman" w:cs="Times New Roman"/>
          <w:sz w:val="24"/>
          <w:szCs w:val="24"/>
        </w:rPr>
        <w:t xml:space="preserve"> satisfied</w:t>
      </w:r>
    </w:p>
    <w:p w14:paraId="64B83E4B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ABFDB" w14:textId="77777777" w:rsidR="00FF6443" w:rsidRPr="00FF6443" w:rsidRDefault="00FF6443" w:rsidP="00FF644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He had no burial</w:t>
      </w:r>
    </w:p>
    <w:p w14:paraId="67DEEAA8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D0E6A" w14:textId="77777777" w:rsidR="00FF6443" w:rsidRPr="00FF6443" w:rsidRDefault="00FF6443" w:rsidP="00FF64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443">
        <w:rPr>
          <w:rFonts w:ascii="Times New Roman" w:hAnsi="Times New Roman" w:cs="Times New Roman"/>
          <w:b/>
          <w:sz w:val="24"/>
          <w:szCs w:val="24"/>
        </w:rPr>
        <w:t>A stillborn child</w:t>
      </w:r>
    </w:p>
    <w:p w14:paraId="547EDB1D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8C2E0" w14:textId="77777777" w:rsidR="00FF6443" w:rsidRPr="00FF6443" w:rsidRDefault="00FF6443" w:rsidP="00FF644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It comes in vanity and departs in darkness</w:t>
      </w:r>
    </w:p>
    <w:p w14:paraId="6248CEF5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88711" w14:textId="4F195B80" w:rsidR="00FF6443" w:rsidRPr="00FF6443" w:rsidRDefault="00FF6443" w:rsidP="00FF644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It has not seen the sun or know</w:t>
      </w:r>
      <w:r w:rsidR="003858B8">
        <w:rPr>
          <w:rFonts w:ascii="Times New Roman" w:hAnsi="Times New Roman" w:cs="Times New Roman"/>
          <w:sz w:val="24"/>
          <w:szCs w:val="24"/>
        </w:rPr>
        <w:t>n</w:t>
      </w:r>
      <w:r w:rsidRPr="00FF6443">
        <w:rPr>
          <w:rFonts w:ascii="Times New Roman" w:hAnsi="Times New Roman" w:cs="Times New Roman"/>
          <w:sz w:val="24"/>
          <w:szCs w:val="24"/>
        </w:rPr>
        <w:t xml:space="preserve"> anything</w:t>
      </w:r>
    </w:p>
    <w:p w14:paraId="79A24687" w14:textId="77777777" w:rsidR="00FF6443" w:rsidRPr="00FF6443" w:rsidRDefault="00FF6443" w:rsidP="00FF64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178A173" w14:textId="77777777" w:rsidR="00FF6443" w:rsidRPr="00FF6443" w:rsidRDefault="00FF6443" w:rsidP="00FF64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443">
        <w:rPr>
          <w:rFonts w:ascii="Times New Roman" w:hAnsi="Times New Roman" w:cs="Times New Roman"/>
          <w:b/>
          <w:sz w:val="24"/>
          <w:szCs w:val="24"/>
        </w:rPr>
        <w:t>Who is better off?  The stillborn child</w:t>
      </w:r>
    </w:p>
    <w:p w14:paraId="6BD6B515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DCD95" w14:textId="77777777" w:rsidR="00FF6443" w:rsidRPr="00FF6443" w:rsidRDefault="00FF6443" w:rsidP="00FF644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Death levels the field</w:t>
      </w:r>
    </w:p>
    <w:p w14:paraId="0BF496C9" w14:textId="77777777" w:rsidR="00FF6443" w:rsidRPr="00FF6443" w:rsidRDefault="00FF6443" w:rsidP="00FF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4965B3" w14:textId="77777777" w:rsidR="00FF6443" w:rsidRPr="00FF6443" w:rsidRDefault="00FF6443" w:rsidP="00FF644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6443">
        <w:rPr>
          <w:rFonts w:ascii="Times New Roman" w:hAnsi="Times New Roman" w:cs="Times New Roman"/>
          <w:sz w:val="24"/>
          <w:szCs w:val="24"/>
        </w:rPr>
        <w:t>All is vanity apart from God</w:t>
      </w:r>
    </w:p>
    <w:p w14:paraId="37CF6536" w14:textId="77777777" w:rsidR="00FF6443" w:rsidRDefault="00FF6443" w:rsidP="00FF6443"/>
    <w:p w14:paraId="2A6A92A6" w14:textId="77777777" w:rsidR="00FF6443" w:rsidRDefault="00FF6443" w:rsidP="00FF6443"/>
    <w:p w14:paraId="5588AF76" w14:textId="77777777" w:rsidR="00FF6443" w:rsidRDefault="00FF6443"/>
    <w:sectPr w:rsidR="00FF6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1001"/>
    <w:multiLevelType w:val="hybridMultilevel"/>
    <w:tmpl w:val="0310BD38"/>
    <w:lvl w:ilvl="0" w:tplc="03DA2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B0E"/>
    <w:multiLevelType w:val="hybridMultilevel"/>
    <w:tmpl w:val="2E14FB7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6617B"/>
    <w:multiLevelType w:val="hybridMultilevel"/>
    <w:tmpl w:val="E33CF6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13D2E"/>
    <w:multiLevelType w:val="hybridMultilevel"/>
    <w:tmpl w:val="2DB62C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AA4D76"/>
    <w:multiLevelType w:val="hybridMultilevel"/>
    <w:tmpl w:val="D71A7BB8"/>
    <w:lvl w:ilvl="0" w:tplc="AE8492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62F00"/>
    <w:multiLevelType w:val="hybridMultilevel"/>
    <w:tmpl w:val="0366A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51EC4"/>
    <w:multiLevelType w:val="hybridMultilevel"/>
    <w:tmpl w:val="4106DB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31089">
    <w:abstractNumId w:val="5"/>
  </w:num>
  <w:num w:numId="2" w16cid:durableId="1549681291">
    <w:abstractNumId w:val="0"/>
  </w:num>
  <w:num w:numId="3" w16cid:durableId="1565331797">
    <w:abstractNumId w:val="2"/>
  </w:num>
  <w:num w:numId="4" w16cid:durableId="1170869484">
    <w:abstractNumId w:val="4"/>
  </w:num>
  <w:num w:numId="5" w16cid:durableId="1934706315">
    <w:abstractNumId w:val="6"/>
  </w:num>
  <w:num w:numId="6" w16cid:durableId="1076630684">
    <w:abstractNumId w:val="3"/>
  </w:num>
  <w:num w:numId="7" w16cid:durableId="144927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87"/>
    <w:rsid w:val="00131987"/>
    <w:rsid w:val="003858B8"/>
    <w:rsid w:val="00425260"/>
    <w:rsid w:val="005B1165"/>
    <w:rsid w:val="00696D94"/>
    <w:rsid w:val="007D0CFC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E806F"/>
  <w15:chartTrackingRefBased/>
  <w15:docId w15:val="{6717F5CD-BD82-49EF-A3E2-3F337DA3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Gina Thomas</cp:lastModifiedBy>
  <cp:revision>3</cp:revision>
  <dcterms:created xsi:type="dcterms:W3CDTF">2024-12-02T16:25:00Z</dcterms:created>
  <dcterms:modified xsi:type="dcterms:W3CDTF">2024-12-05T23:13:00Z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21c2406a-cf80-475f-b4ce-3e201acc1c1c</vt:lpwstr>
  </property>
</Properties>
</file>